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452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984"/>
        <w:gridCol w:w="567"/>
        <w:gridCol w:w="1701"/>
        <w:gridCol w:w="851"/>
        <w:gridCol w:w="2693"/>
        <w:gridCol w:w="709"/>
        <w:gridCol w:w="2410"/>
      </w:tblGrid>
      <w:tr w:rsidR="006456BE" w:rsidTr="00A72321">
        <w:trPr>
          <w:trHeight w:val="394"/>
        </w:trPr>
        <w:tc>
          <w:tcPr>
            <w:tcW w:w="1984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922653" w:rsidRPr="00922653" w:rsidRDefault="007858E9" w:rsidP="009A1324">
            <w:pPr>
              <w:tabs>
                <w:tab w:val="center" w:pos="1319"/>
              </w:tabs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anchor distT="0" distB="0" distL="114300" distR="114300" simplePos="0" relativeHeight="251718144" behindDoc="0" locked="0" layoutInCell="1" allowOverlap="1" wp14:anchorId="2F8829D9" wp14:editId="15BA3BA8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27940</wp:posOffset>
                  </wp:positionV>
                  <wp:extent cx="1104900" cy="876300"/>
                  <wp:effectExtent l="0" t="0" r="0" b="0"/>
                  <wp:wrapSquare wrapText="bothSides"/>
                  <wp:docPr id="4" name="Picture 4" descr="\\b1-heydarimogha\Share Folder\خواجه وندی\ur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1-heydarimogha\Share Folder\خواجه وندی\u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spacing w:line="276" w:lineRule="auto"/>
              <w:jc w:val="center"/>
              <w:rPr>
                <w:rFonts w:ascii="Times New Roman" w:hAnsi="Times New Roman" w:cs="B Titr"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فرم  درس آموزی </w:t>
            </w:r>
            <w:r w:rsidR="00926F7F"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رویدادهای </w:t>
            </w:r>
            <w:r w:rsidR="00926F7F" w:rsidRPr="00B439C6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</w:rPr>
              <w:t>HSEE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AE4941" w:rsidRPr="00AE4941" w:rsidRDefault="00922653" w:rsidP="007D1152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کد: </w:t>
            </w:r>
            <w:r w:rsidR="006B5AB6">
              <w:rPr>
                <w:rFonts w:ascii="Times New Roman" w:hAnsi="Times New Roman" w:cs="B Titr" w:hint="cs"/>
                <w:sz w:val="16"/>
                <w:szCs w:val="18"/>
                <w:rtl/>
              </w:rPr>
              <w:t>18-27-95</w:t>
            </w:r>
          </w:p>
          <w:p w:rsidR="00AE4941" w:rsidRPr="00AE4941" w:rsidRDefault="00922653" w:rsidP="007D1152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>تاریخ انتشار:</w:t>
            </w:r>
            <w:r w:rsidR="006B5AB6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 1/8/95</w:t>
            </w:r>
          </w:p>
          <w:p w:rsidR="00922653" w:rsidRPr="00B10FF2" w:rsidRDefault="00922653" w:rsidP="009A1324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b/>
                <w:bCs/>
                <w:sz w:val="16"/>
                <w:szCs w:val="18"/>
              </w:rPr>
            </w:pPr>
          </w:p>
        </w:tc>
      </w:tr>
      <w:tr w:rsidR="00BF6871" w:rsidTr="00044F18">
        <w:trPr>
          <w:trHeight w:val="287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7D1152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رویدادهای ناگوار </w:t>
            </w:r>
            <w:r w:rsidR="007D1152">
              <w:rPr>
                <w:rFonts w:hint="cs"/>
              </w:rPr>
              <w:sym w:font="Wingdings 2" w:char="F0A3"/>
            </w:r>
          </w:p>
        </w:tc>
        <w:tc>
          <w:tcPr>
            <w:tcW w:w="425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 و تجربیات  موفق </w:t>
            </w:r>
            <w:r w:rsidR="00D9314E" w:rsidRPr="00B279EC">
              <w:rPr>
                <w:rFonts w:cs="B Mitra" w:hint="cs"/>
                <w:sz w:val="24"/>
                <w:szCs w:val="24"/>
              </w:rPr>
              <w:sym w:font="Wingdings 2" w:char="F0A3"/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6456BE" w:rsidTr="00A72321">
        <w:trPr>
          <w:trHeight w:val="518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7D1152">
            <w:pPr>
              <w:tabs>
                <w:tab w:val="center" w:pos="1311"/>
                <w:tab w:val="right" w:pos="2181"/>
              </w:tabs>
              <w:rPr>
                <w:rFonts w:cs="B Titr"/>
                <w:b/>
                <w:bCs/>
                <w:color w:val="002060"/>
                <w:sz w:val="16"/>
                <w:szCs w:val="18"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عنوان درس آموزی :</w:t>
            </w:r>
            <w:r w:rsidR="006B5AB6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 xml:space="preserve"> سقوط از ارتفاع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9A1324" w:rsidTr="00044F18">
        <w:trPr>
          <w:trHeight w:val="20"/>
        </w:trPr>
        <w:tc>
          <w:tcPr>
            <w:tcW w:w="4252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9A1324" w:rsidRPr="00EC00CE" w:rsidRDefault="009A1324" w:rsidP="009A1324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EC00CE">
              <w:rPr>
                <w:rFonts w:cs="B Titr" w:hint="cs"/>
                <w:b/>
                <w:bCs/>
                <w:sz w:val="18"/>
                <w:szCs w:val="18"/>
                <w:rtl/>
              </w:rPr>
              <w:t>تشریح رویداد</w:t>
            </w:r>
          </w:p>
        </w:tc>
        <w:tc>
          <w:tcPr>
            <w:tcW w:w="6663" w:type="dxa"/>
            <w:gridSpan w:val="4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A1324" w:rsidRDefault="00EF55B1" w:rsidP="00EF55B1">
            <w:pPr>
              <w:jc w:val="right"/>
              <w:rPr>
                <w:rFonts w:cs="B Titr"/>
                <w:b/>
                <w:bCs/>
              </w:rPr>
            </w:pPr>
            <w:r>
              <w:rPr>
                <w:rFonts w:cs="B Titr"/>
                <w:b/>
                <w:bCs/>
                <w:noProof/>
              </w:rPr>
              <w:drawing>
                <wp:inline distT="0" distB="0" distL="0" distR="0" wp14:anchorId="1FADA2DE" wp14:editId="634DEE85">
                  <wp:extent cx="1721644" cy="2162175"/>
                  <wp:effectExtent l="152400" t="152400" r="145415" b="1619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16-08-06_10-40-2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165166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Titr"/>
                <w:b/>
                <w:bCs/>
                <w:noProof/>
              </w:rPr>
              <w:drawing>
                <wp:inline distT="0" distB="0" distL="0" distR="0" wp14:anchorId="3FC45648" wp14:editId="6A2EEC8F">
                  <wp:extent cx="1676400" cy="2159349"/>
                  <wp:effectExtent l="152400" t="152400" r="133350" b="1651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16-08-06_10-40-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011" cy="216786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F7F" w:rsidTr="00044F18">
        <w:trPr>
          <w:trHeight w:val="2984"/>
        </w:trPr>
        <w:tc>
          <w:tcPr>
            <w:tcW w:w="4252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AE4941" w:rsidRPr="00C04B8D" w:rsidRDefault="00AE4941" w:rsidP="00413A66">
            <w:pPr>
              <w:jc w:val="lowKashida"/>
              <w:rPr>
                <w:rFonts w:cs="B Nazanin"/>
                <w:sz w:val="26"/>
                <w:szCs w:val="26"/>
              </w:rPr>
            </w:pPr>
          </w:p>
          <w:p w:rsidR="00EF55B1" w:rsidRPr="00C04B8D" w:rsidRDefault="00EF55B1" w:rsidP="00413A66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  <w:r w:rsidRPr="00C04B8D">
              <w:rPr>
                <w:rFonts w:cs="B Nazanin" w:hint="cs"/>
                <w:sz w:val="26"/>
                <w:szCs w:val="26"/>
                <w:rtl/>
              </w:rPr>
              <w:t xml:space="preserve">طي ساليان گذشته يك كارگاه به منظور نورگيري بيشتر سالن اقدام به استفاده از سايه </w:t>
            </w:r>
            <w:r w:rsidR="00C04B8D" w:rsidRPr="00C04B8D">
              <w:rPr>
                <w:rFonts w:cs="B Nazanin" w:hint="cs"/>
                <w:sz w:val="26"/>
                <w:szCs w:val="26"/>
                <w:rtl/>
              </w:rPr>
              <w:t>روشن در سقف سالن نموده كه گذشت سالها موجب غبارگرفتگي و پوسيده شدن سايه روشن شد.كارگر فني به منظور رفع عيب فيلتر دستگاه كه در ارتفاع قرارداشت به ناچار به سقف كارگاه رفته و به دليل عدم اطلاع بر روي سايه روشن استتار شده قدم گذاشته و باعث شكسته شدن سايه روشن و سقوط بر روي دستگاه و فوت كارگر گرديده است.</w:t>
            </w:r>
          </w:p>
        </w:tc>
        <w:tc>
          <w:tcPr>
            <w:tcW w:w="6663" w:type="dxa"/>
            <w:gridSpan w:val="4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26F7F" w:rsidRDefault="00926F7F" w:rsidP="009A1324">
            <w:pPr>
              <w:rPr>
                <w:rFonts w:cs="B Titr"/>
                <w:b/>
                <w:bCs/>
              </w:rPr>
            </w:pPr>
          </w:p>
        </w:tc>
      </w:tr>
      <w:tr w:rsidR="00E0352A" w:rsidTr="00D708CA">
        <w:trPr>
          <w:trHeight w:val="397"/>
        </w:trPr>
        <w:tc>
          <w:tcPr>
            <w:tcW w:w="1091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0352A" w:rsidRPr="00BF6871" w:rsidRDefault="00E0352A" w:rsidP="009A1324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>درخت آنالیز علت - پیامد</w:t>
            </w:r>
          </w:p>
        </w:tc>
      </w:tr>
      <w:tr w:rsidR="00BF6871" w:rsidTr="00EE591F">
        <w:trPr>
          <w:cantSplit/>
          <w:trHeight w:val="330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F0"/>
          </w:tcPr>
          <w:p w:rsidR="00BF6871" w:rsidRPr="00BF6871" w:rsidRDefault="00BF6871" w:rsidP="009A1324">
            <w:pPr>
              <w:jc w:val="center"/>
              <w:rPr>
                <w:rFonts w:cs="B Titr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 xml:space="preserve">پیامد های رویداد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FFC000"/>
            <w:textDirection w:val="btLr"/>
          </w:tcPr>
          <w:p w:rsidR="00BF6871" w:rsidRPr="00EC00CE" w:rsidRDefault="00BF6871" w:rsidP="009A1324">
            <w:pPr>
              <w:bidi w:val="0"/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تجزیه و تحلیل عوامل بروز رویداد</w:t>
            </w: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ind w:left="113" w:right="113"/>
              <w:rPr>
                <w:rFonts w:cs="B Titr"/>
                <w:rtl/>
              </w:rPr>
            </w:pP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rPr>
                <w:rFonts w:cs="B Titr"/>
                <w:color w:val="FFFF00"/>
                <w:sz w:val="18"/>
                <w:szCs w:val="18"/>
                <w:rtl/>
              </w:rPr>
            </w:pPr>
            <w:r w:rsidRPr="009A1324">
              <w:rPr>
                <w:rFonts w:cs="B Titr" w:hint="cs"/>
                <w:color w:val="FFFF00"/>
                <w:sz w:val="18"/>
                <w:szCs w:val="18"/>
                <w:rtl/>
              </w:rPr>
              <w:t>علت اولیه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bidi w:val="0"/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میانی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ریشه ای</w:t>
            </w:r>
          </w:p>
        </w:tc>
      </w:tr>
      <w:tr w:rsidR="0069254F" w:rsidTr="00044F18">
        <w:trPr>
          <w:cantSplit/>
          <w:trHeight w:val="668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Pr="00EC00CE" w:rsidRDefault="0069254F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انسانی :</w:t>
            </w:r>
          </w:p>
          <w:p w:rsidR="0069254F" w:rsidRDefault="00C04B8D" w:rsidP="00443CB3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فوت كارگر</w:t>
            </w:r>
          </w:p>
          <w:p w:rsidR="0069254F" w:rsidRPr="003C2B61" w:rsidRDefault="0069254F" w:rsidP="003C2B61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bidi w:val="0"/>
              <w:rPr>
                <w:rFonts w:cs="B Titr"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C04B8D" w:rsidRDefault="00C04B8D" w:rsidP="00CF02CE">
            <w:pPr>
              <w:rPr>
                <w:rFonts w:cs="B Nazanin"/>
                <w:rtl/>
              </w:rPr>
            </w:pPr>
          </w:p>
          <w:p w:rsidR="0069254F" w:rsidRPr="00367AFB" w:rsidRDefault="00C04B8D" w:rsidP="00CF02CE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سقوط از ارتفاع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4F1FB9" w:rsidRDefault="00C04B8D" w:rsidP="00C04B8D">
            <w:pPr>
              <w:pStyle w:val="ListParagraph"/>
              <w:numPr>
                <w:ilvl w:val="0"/>
                <w:numId w:val="7"/>
              </w:numPr>
              <w:tabs>
                <w:tab w:val="right" w:pos="175"/>
              </w:tabs>
              <w:ind w:left="65" w:hanging="31"/>
              <w:jc w:val="both"/>
              <w:rPr>
                <w:rFonts w:cs="B Nazanin"/>
                <w:sz w:val="20"/>
                <w:szCs w:val="20"/>
              </w:rPr>
            </w:pPr>
            <w:r w:rsidRPr="00C04B8D">
              <w:rPr>
                <w:rFonts w:cs="B Nazanin" w:hint="cs"/>
                <w:sz w:val="20"/>
                <w:szCs w:val="20"/>
                <w:rtl/>
              </w:rPr>
              <w:t>مستتر شدن پوشش سقف با گردو غبار و عدم نصب علائم هشدار دهنده</w:t>
            </w:r>
          </w:p>
          <w:p w:rsidR="00C04B8D" w:rsidRDefault="00C04B8D" w:rsidP="00C04B8D">
            <w:pPr>
              <w:pStyle w:val="ListParagraph"/>
              <w:numPr>
                <w:ilvl w:val="0"/>
                <w:numId w:val="7"/>
              </w:numPr>
              <w:tabs>
                <w:tab w:val="right" w:pos="175"/>
              </w:tabs>
              <w:ind w:left="65" w:hanging="31"/>
              <w:jc w:val="both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عدم اطلاع متوفي از موقعيت منطقه</w:t>
            </w:r>
          </w:p>
          <w:p w:rsidR="00C04B8D" w:rsidRDefault="00C04B8D" w:rsidP="00C04B8D">
            <w:pPr>
              <w:pStyle w:val="ListParagraph"/>
              <w:numPr>
                <w:ilvl w:val="0"/>
                <w:numId w:val="7"/>
              </w:numPr>
              <w:tabs>
                <w:tab w:val="right" w:pos="175"/>
              </w:tabs>
              <w:ind w:left="65" w:hanging="31"/>
              <w:jc w:val="both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عدم حفاظ گذاري مكانهاي با ارتفاع بيش از 2 متر</w:t>
            </w:r>
          </w:p>
          <w:p w:rsidR="00C04B8D" w:rsidRPr="00C04B8D" w:rsidRDefault="00C04B8D" w:rsidP="00C04B8D">
            <w:pPr>
              <w:pStyle w:val="ListParagraph"/>
              <w:numPr>
                <w:ilvl w:val="0"/>
                <w:numId w:val="7"/>
              </w:numPr>
              <w:tabs>
                <w:tab w:val="right" w:pos="175"/>
              </w:tabs>
              <w:ind w:left="65" w:hanging="31"/>
              <w:jc w:val="both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عدم استفاده از تجهيزات حفاظت در برابر سقوط</w:t>
            </w:r>
          </w:p>
        </w:tc>
        <w:tc>
          <w:tcPr>
            <w:tcW w:w="3119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F10386" w:rsidRDefault="00C04B8D" w:rsidP="00C04B8D">
            <w:pPr>
              <w:pStyle w:val="ListParagraph"/>
              <w:tabs>
                <w:tab w:val="right" w:pos="176"/>
                <w:tab w:val="right" w:pos="317"/>
              </w:tabs>
              <w:ind w:left="219" w:hanging="219"/>
              <w:jc w:val="both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 xml:space="preserve">-ضعف سيستم مديريت </w:t>
            </w:r>
            <w:r>
              <w:rPr>
                <w:rFonts w:cs="B Titr"/>
                <w:sz w:val="16"/>
                <w:szCs w:val="16"/>
              </w:rPr>
              <w:t xml:space="preserve">HSEE </w:t>
            </w:r>
            <w:r>
              <w:rPr>
                <w:rFonts w:cs="B Titr" w:hint="cs"/>
                <w:sz w:val="16"/>
                <w:szCs w:val="16"/>
                <w:rtl/>
              </w:rPr>
              <w:t>در شناسايي به موقع مخاطرات</w:t>
            </w:r>
          </w:p>
          <w:p w:rsidR="00C04B8D" w:rsidRPr="00380712" w:rsidRDefault="00C04B8D" w:rsidP="00C04B8D">
            <w:pPr>
              <w:pStyle w:val="ListParagraph"/>
              <w:tabs>
                <w:tab w:val="right" w:pos="176"/>
                <w:tab w:val="right" w:pos="317"/>
              </w:tabs>
              <w:ind w:left="219" w:hanging="219"/>
              <w:jc w:val="both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- عدم وجود برنامه مناسب در انجام امور كارگاهي يا عدم ضبط و ربط مناسب كارگاهي</w:t>
            </w:r>
          </w:p>
        </w:tc>
      </w:tr>
      <w:tr w:rsidR="0069254F" w:rsidTr="00EE591F">
        <w:trPr>
          <w:cantSplit/>
          <w:trHeight w:val="912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Default="0069254F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زیست محیطی:</w:t>
            </w:r>
          </w:p>
          <w:p w:rsidR="0069254F" w:rsidRPr="003C2B61" w:rsidRDefault="0069254F" w:rsidP="009A1324">
            <w:pPr>
              <w:rPr>
                <w:rFonts w:cs="B Titr"/>
                <w:sz w:val="6"/>
                <w:szCs w:val="6"/>
                <w:rtl/>
              </w:rPr>
            </w:pPr>
          </w:p>
          <w:p w:rsidR="0069254F" w:rsidRPr="00443CB3" w:rsidRDefault="00443CB3" w:rsidP="00737E21">
            <w:pPr>
              <w:jc w:val="center"/>
              <w:rPr>
                <w:rFonts w:cs="Times New Roman"/>
                <w:sz w:val="18"/>
                <w:szCs w:val="18"/>
                <w:rtl/>
              </w:rPr>
            </w:pPr>
            <w:r>
              <w:rPr>
                <w:rFonts w:cs="Times New Roman" w:hint="cs"/>
                <w:sz w:val="18"/>
                <w:szCs w:val="18"/>
                <w:rtl/>
              </w:rPr>
              <w:t>_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rPr>
                <w:rFonts w:cs="B Titr"/>
                <w:rtl/>
              </w:rPr>
            </w:pPr>
          </w:p>
        </w:tc>
        <w:tc>
          <w:tcPr>
            <w:tcW w:w="2552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69254F" w:rsidRPr="009E1D0A" w:rsidRDefault="0069254F" w:rsidP="00413A66">
            <w:pPr>
              <w:pStyle w:val="ListParagraph"/>
              <w:numPr>
                <w:ilvl w:val="0"/>
                <w:numId w:val="2"/>
              </w:numPr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3119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69254F" w:rsidRDefault="0069254F" w:rsidP="00413A66">
            <w:pPr>
              <w:pStyle w:val="ListParagraph"/>
              <w:numPr>
                <w:ilvl w:val="0"/>
                <w:numId w:val="2"/>
              </w:numPr>
              <w:rPr>
                <w:rFonts w:cs="B Titr"/>
                <w:rtl/>
              </w:rPr>
            </w:pPr>
          </w:p>
        </w:tc>
      </w:tr>
      <w:tr w:rsidR="0069254F" w:rsidTr="00044F18">
        <w:trPr>
          <w:cantSplit/>
          <w:trHeight w:val="512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Default="0069254F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محصول و تجهیزات :</w:t>
            </w:r>
          </w:p>
          <w:p w:rsidR="0069254F" w:rsidRPr="00FE30F7" w:rsidRDefault="0069254F" w:rsidP="009A1324">
            <w:pPr>
              <w:rPr>
                <w:rFonts w:cs="B Titr"/>
                <w:sz w:val="6"/>
                <w:szCs w:val="6"/>
                <w:rtl/>
              </w:rPr>
            </w:pPr>
          </w:p>
          <w:p w:rsidR="0069254F" w:rsidRPr="003C2B61" w:rsidRDefault="0069254F" w:rsidP="009A1324">
            <w:pPr>
              <w:rPr>
                <w:rFonts w:cs="B Nazanin"/>
                <w:sz w:val="2"/>
                <w:szCs w:val="2"/>
                <w:rtl/>
              </w:rPr>
            </w:pPr>
          </w:p>
          <w:p w:rsidR="00450826" w:rsidRDefault="00443CB3" w:rsidP="00450826">
            <w:pPr>
              <w:jc w:val="center"/>
              <w:rPr>
                <w:rFonts w:cs="Times New Roman"/>
                <w:sz w:val="18"/>
                <w:szCs w:val="18"/>
                <w:rtl/>
              </w:rPr>
            </w:pPr>
            <w:r>
              <w:rPr>
                <w:rFonts w:cs="Times New Roman" w:hint="cs"/>
                <w:sz w:val="18"/>
                <w:szCs w:val="18"/>
                <w:rtl/>
              </w:rPr>
              <w:t>_</w:t>
            </w:r>
          </w:p>
          <w:p w:rsidR="00443CB3" w:rsidRPr="00443CB3" w:rsidRDefault="00443CB3" w:rsidP="00450826">
            <w:pPr>
              <w:jc w:val="center"/>
              <w:rPr>
                <w:rFonts w:cs="Times New Roman"/>
                <w:sz w:val="18"/>
                <w:szCs w:val="18"/>
                <w:rtl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rPr>
                <w:rFonts w:cs="B Titr"/>
                <w:rtl/>
              </w:rPr>
            </w:pPr>
          </w:p>
        </w:tc>
        <w:tc>
          <w:tcPr>
            <w:tcW w:w="2552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3119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</w:tr>
      <w:tr w:rsidR="009A1324" w:rsidTr="00EE591F">
        <w:trPr>
          <w:cantSplit/>
          <w:trHeight w:val="137"/>
        </w:trPr>
        <w:tc>
          <w:tcPr>
            <w:tcW w:w="5103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ascii="Times New Roman" w:hAnsi="Times New Roman" w:cs="B Titr" w:hint="cs"/>
                <w:sz w:val="20"/>
                <w:szCs w:val="20"/>
                <w:rtl/>
              </w:rPr>
              <w:t>راهکارهای فنی پیشنهادی</w:t>
            </w:r>
          </w:p>
        </w:tc>
        <w:tc>
          <w:tcPr>
            <w:tcW w:w="5812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درس آموخته  و پیام های کلیدی </w:t>
            </w:r>
          </w:p>
        </w:tc>
      </w:tr>
      <w:tr w:rsidR="00095C53" w:rsidTr="00044F18">
        <w:trPr>
          <w:cantSplit/>
          <w:trHeight w:val="3082"/>
        </w:trPr>
        <w:tc>
          <w:tcPr>
            <w:tcW w:w="5103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4768ED" w:rsidRDefault="00BE4C47" w:rsidP="00BE4C47">
            <w:pPr>
              <w:pStyle w:val="ListParagraph"/>
              <w:numPr>
                <w:ilvl w:val="0"/>
                <w:numId w:val="2"/>
              </w:numPr>
              <w:tabs>
                <w:tab w:val="right" w:pos="175"/>
              </w:tabs>
              <w:ind w:left="34" w:firstLine="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آموزشهاي كوتاه مدت كاركنان قبل از شروع كار</w:t>
            </w:r>
          </w:p>
          <w:p w:rsidR="00BE4C47" w:rsidRDefault="00BE4C47" w:rsidP="00044F18">
            <w:pPr>
              <w:pStyle w:val="ListParagraph"/>
              <w:numPr>
                <w:ilvl w:val="0"/>
                <w:numId w:val="2"/>
              </w:numPr>
              <w:tabs>
                <w:tab w:val="right" w:pos="175"/>
              </w:tabs>
              <w:ind w:left="34" w:firstLine="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بازديدهاي منظم دوره اي توسط مسئول</w:t>
            </w:r>
            <w:r w:rsidR="00044F1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>
              <w:rPr>
                <w:rFonts w:cs="B Nazanin"/>
                <w:sz w:val="24"/>
                <w:szCs w:val="24"/>
              </w:rPr>
              <w:t>HSEE</w:t>
            </w:r>
            <w:r>
              <w:rPr>
                <w:rFonts w:cs="B Nazanin" w:hint="cs"/>
                <w:sz w:val="24"/>
                <w:szCs w:val="24"/>
                <w:rtl/>
              </w:rPr>
              <w:t>واحد به منظور رفع معايب</w:t>
            </w:r>
          </w:p>
          <w:p w:rsidR="00BE4C47" w:rsidRDefault="00443CB3" w:rsidP="00BE4C47">
            <w:pPr>
              <w:pStyle w:val="ListParagraph"/>
              <w:numPr>
                <w:ilvl w:val="0"/>
                <w:numId w:val="2"/>
              </w:numPr>
              <w:tabs>
                <w:tab w:val="right" w:pos="175"/>
              </w:tabs>
              <w:ind w:left="34" w:firstLine="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به سازي و بازسازي دوره اي در زيرساخت ها و استفاده از نورگيرهاي مناسب مطابق با مقرارات ايمني در ساختمان</w:t>
            </w:r>
          </w:p>
          <w:p w:rsidR="00443CB3" w:rsidRPr="00CA567A" w:rsidRDefault="00443CB3" w:rsidP="00BE4C47">
            <w:pPr>
              <w:pStyle w:val="ListParagraph"/>
              <w:numPr>
                <w:ilvl w:val="0"/>
                <w:numId w:val="2"/>
              </w:numPr>
              <w:tabs>
                <w:tab w:val="right" w:pos="175"/>
              </w:tabs>
              <w:ind w:left="34" w:firstLine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تجهيز محيط كاري داراي ريسك پذيري سقوط از ارتفاع با يك سري امكانات و تجهيزات حفاظتي و مناسب.</w:t>
            </w:r>
          </w:p>
        </w:tc>
        <w:tc>
          <w:tcPr>
            <w:tcW w:w="581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9A6211" w:rsidRDefault="009A6211" w:rsidP="009A6211">
            <w:pPr>
              <w:jc w:val="both"/>
              <w:rPr>
                <w:rFonts w:ascii="Times New Roman" w:hAnsi="Times New Roman" w:cs="B Titr"/>
                <w:b/>
                <w:bCs/>
                <w:sz w:val="20"/>
                <w:rtl/>
              </w:rPr>
            </w:pPr>
            <w:r w:rsidRPr="00AE70FD">
              <w:rPr>
                <w:rFonts w:ascii="Times New Roman" w:hAnsi="Times New Roman" w:cs="B Titr"/>
                <w:b/>
                <w:bCs/>
                <w:sz w:val="20"/>
                <w:rtl/>
              </w:rPr>
              <w:t>آ</w:t>
            </w:r>
            <w:r w:rsidRPr="00AE70FD">
              <w:rPr>
                <w:rFonts w:ascii="Times New Roman" w:hAnsi="Times New Roman" w:cs="B Titr" w:hint="cs"/>
                <w:b/>
                <w:bCs/>
                <w:sz w:val="20"/>
                <w:rtl/>
              </w:rPr>
              <w:t>یی</w:t>
            </w:r>
            <w:r w:rsidRPr="00AE70FD">
              <w:rPr>
                <w:rFonts w:ascii="Times New Roman" w:hAnsi="Times New Roman" w:cs="B Titr" w:hint="eastAsia"/>
                <w:b/>
                <w:bCs/>
                <w:sz w:val="20"/>
                <w:rtl/>
              </w:rPr>
              <w:t>ن‌نامه</w:t>
            </w:r>
            <w:r w:rsidRPr="00AE70FD">
              <w:rPr>
                <w:rFonts w:ascii="Times New Roman" w:hAnsi="Times New Roman" w:cs="B Titr" w:hint="cs"/>
                <w:b/>
                <w:bCs/>
                <w:sz w:val="20"/>
                <w:rtl/>
              </w:rPr>
              <w:t xml:space="preserve"> کار ایمن در ارتفاع</w:t>
            </w:r>
            <w:r w:rsidR="006E0E3A">
              <w:rPr>
                <w:rFonts w:ascii="Times New Roman" w:hAnsi="Times New Roman" w:cs="B Titr" w:hint="cs"/>
                <w:b/>
                <w:bCs/>
                <w:sz w:val="20"/>
                <w:rtl/>
              </w:rPr>
              <w:t>،</w:t>
            </w:r>
            <w:r w:rsidRPr="00AE70FD">
              <w:rPr>
                <w:rFonts w:ascii="Times New Roman" w:hAnsi="Times New Roman" w:cs="B Titr" w:hint="cs"/>
                <w:b/>
                <w:bCs/>
                <w:sz w:val="20"/>
                <w:rtl/>
              </w:rPr>
              <w:t xml:space="preserve"> فصل </w:t>
            </w:r>
            <w:r>
              <w:rPr>
                <w:rFonts w:ascii="Times New Roman" w:hAnsi="Times New Roman" w:cs="B Titr" w:hint="cs"/>
                <w:b/>
                <w:bCs/>
                <w:sz w:val="20"/>
                <w:rtl/>
              </w:rPr>
              <w:t>سوم(وزارت کار)</w:t>
            </w:r>
            <w:r w:rsidR="00FB1513">
              <w:rPr>
                <w:rFonts w:ascii="Times New Roman" w:hAnsi="Times New Roman" w:cs="B Titr" w:hint="cs"/>
                <w:b/>
                <w:bCs/>
                <w:sz w:val="20"/>
                <w:rtl/>
              </w:rPr>
              <w:t>:</w:t>
            </w:r>
          </w:p>
          <w:p w:rsidR="00B7694F" w:rsidRPr="00044F18" w:rsidRDefault="00443CB3" w:rsidP="00044F18">
            <w:pPr>
              <w:pStyle w:val="ListParagraph"/>
              <w:numPr>
                <w:ilvl w:val="0"/>
                <w:numId w:val="2"/>
              </w:numPr>
              <w:tabs>
                <w:tab w:val="right" w:pos="175"/>
              </w:tabs>
              <w:ind w:left="34" w:firstLine="0"/>
              <w:jc w:val="both"/>
              <w:rPr>
                <w:rFonts w:cs="B Nazanin"/>
                <w:sz w:val="24"/>
                <w:szCs w:val="24"/>
              </w:rPr>
            </w:pPr>
            <w:r w:rsidRPr="00044F18">
              <w:rPr>
                <w:rFonts w:cs="B Nazanin" w:hint="cs"/>
                <w:sz w:val="24"/>
                <w:szCs w:val="24"/>
                <w:rtl/>
              </w:rPr>
              <w:t>كليه جايگاه هاي كار در ارتفاع بايد داراي محل استقرار،پا خور</w:t>
            </w:r>
            <w:r w:rsidR="00797605" w:rsidRPr="00044F18">
              <w:rPr>
                <w:rFonts w:cs="B Nazanin" w:hint="cs"/>
                <w:sz w:val="24"/>
                <w:szCs w:val="24"/>
                <w:rtl/>
              </w:rPr>
              <w:t>، نرده حفاظتي و راه دسترسي ايمن مطابق با استاندارد معتبر باشد(ماده 49 آئين نامه ايمني كار در ارتفاع</w:t>
            </w:r>
            <w:r w:rsidR="00044F18" w:rsidRPr="00044F18">
              <w:rPr>
                <w:rFonts w:cs="B Nazanin" w:hint="cs"/>
                <w:sz w:val="24"/>
                <w:szCs w:val="24"/>
                <w:rtl/>
              </w:rPr>
              <w:t xml:space="preserve"> وزارت كار تعاون و رفاه اجتماعي)</w:t>
            </w:r>
          </w:p>
          <w:p w:rsidR="00044F18" w:rsidRPr="00443CB3" w:rsidRDefault="00044F18" w:rsidP="00044F18">
            <w:pPr>
              <w:pStyle w:val="ListParagraph"/>
              <w:numPr>
                <w:ilvl w:val="0"/>
                <w:numId w:val="2"/>
              </w:numPr>
              <w:tabs>
                <w:tab w:val="right" w:pos="175"/>
              </w:tabs>
              <w:ind w:left="34" w:firstLine="0"/>
              <w:jc w:val="both"/>
              <w:rPr>
                <w:rFonts w:cs="B Titr"/>
                <w:sz w:val="16"/>
                <w:szCs w:val="16"/>
                <w:rtl/>
              </w:rPr>
            </w:pPr>
            <w:r w:rsidRPr="00044F18">
              <w:rPr>
                <w:rFonts w:cs="B Nazanin" w:hint="cs"/>
                <w:sz w:val="24"/>
                <w:szCs w:val="24"/>
                <w:rtl/>
              </w:rPr>
              <w:t>اطراف جايگاه كار بايد داراي حفاظ متناسب با نوع كار و ايمني  باشد و همچنين جايگاه كار و كارگران مربوط به سامانه متوقف كننده از سقوط تجهيز گردند (ماده 50 آئين نامه ايمني كار در ارتفاع وزارت كار تعاون و رفاه اجتماعي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)</w:t>
            </w:r>
          </w:p>
        </w:tc>
      </w:tr>
      <w:tr w:rsidR="006B5AB6" w:rsidTr="006B5AB6">
        <w:trPr>
          <w:cantSplit/>
          <w:trHeight w:val="646"/>
        </w:trPr>
        <w:tc>
          <w:tcPr>
            <w:tcW w:w="1091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6B5AB6" w:rsidRPr="00044F18" w:rsidRDefault="006B5AB6" w:rsidP="00044F18">
            <w:pPr>
              <w:rPr>
                <w:rFonts w:cs="B Titr"/>
                <w:rtl/>
              </w:rPr>
            </w:pPr>
            <w:bookmarkStart w:id="0" w:name="_GoBack"/>
            <w:r>
              <w:rPr>
                <w:rFonts w:cs="B Titr" w:hint="cs"/>
                <w:rtl/>
              </w:rPr>
              <w:t xml:space="preserve">تهیه و تدوین : دفتر </w:t>
            </w:r>
            <w:r w:rsidRPr="008E74E8">
              <w:rPr>
                <w:rFonts w:asciiTheme="majorBidi" w:hAnsiTheme="majorBidi" w:cstheme="majorBidi"/>
              </w:rPr>
              <w:t>HSEE</w:t>
            </w:r>
            <w:r>
              <w:rPr>
                <w:rFonts w:cs="B Titr" w:hint="cs"/>
                <w:rtl/>
              </w:rPr>
              <w:t xml:space="preserve"> شركت شهركهاي صنعتي استان مازندران</w:t>
            </w:r>
            <w:bookmarkEnd w:id="0"/>
          </w:p>
        </w:tc>
      </w:tr>
    </w:tbl>
    <w:p w:rsidR="00377BC0" w:rsidRDefault="00377BC0" w:rsidP="004768ED">
      <w:pPr>
        <w:tabs>
          <w:tab w:val="left" w:pos="9305"/>
        </w:tabs>
      </w:pPr>
    </w:p>
    <w:sectPr w:rsidR="00377BC0" w:rsidSect="00DF34DD">
      <w:headerReference w:type="even" r:id="rId11"/>
      <w:headerReference w:type="first" r:id="rId12"/>
      <w:pgSz w:w="11906" w:h="16838"/>
      <w:pgMar w:top="720" w:right="720" w:bottom="51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2D6" w:rsidRDefault="007602D6" w:rsidP="00B7694F">
      <w:pPr>
        <w:spacing w:after="0" w:line="240" w:lineRule="auto"/>
      </w:pPr>
      <w:r>
        <w:separator/>
      </w:r>
    </w:p>
  </w:endnote>
  <w:endnote w:type="continuationSeparator" w:id="0">
    <w:p w:rsidR="007602D6" w:rsidRDefault="007602D6" w:rsidP="00B7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2D6" w:rsidRDefault="007602D6" w:rsidP="00B7694F">
      <w:pPr>
        <w:spacing w:after="0" w:line="240" w:lineRule="auto"/>
      </w:pPr>
      <w:r>
        <w:separator/>
      </w:r>
    </w:p>
  </w:footnote>
  <w:footnote w:type="continuationSeparator" w:id="0">
    <w:p w:rsidR="007602D6" w:rsidRDefault="007602D6" w:rsidP="00B7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F18" w:rsidRDefault="007602D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4" o:spid="_x0000_s2062" type="#_x0000_t75" style="position:absolute;left:0;text-align:left;margin-left:0;margin-top:0;width:396pt;height:374.2pt;z-index:-251657216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F18" w:rsidRDefault="007602D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3" o:spid="_x0000_s2061" type="#_x0000_t75" style="position:absolute;left:0;text-align:left;margin-left:0;margin-top:0;width:396pt;height:374.2pt;z-index:-251658240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91F3F"/>
    <w:multiLevelType w:val="hybridMultilevel"/>
    <w:tmpl w:val="18B2E528"/>
    <w:lvl w:ilvl="0" w:tplc="AEC44B0E">
      <w:numFmt w:val="bullet"/>
      <w:lvlText w:val="-"/>
      <w:lvlJc w:val="left"/>
      <w:pPr>
        <w:ind w:left="536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" w15:restartNumberingAfterBreak="0">
    <w:nsid w:val="2D2C370B"/>
    <w:multiLevelType w:val="hybridMultilevel"/>
    <w:tmpl w:val="FB0237F6"/>
    <w:lvl w:ilvl="0" w:tplc="4824EF6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36DC9"/>
    <w:multiLevelType w:val="hybridMultilevel"/>
    <w:tmpl w:val="24867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A0EF1"/>
    <w:multiLevelType w:val="hybridMultilevel"/>
    <w:tmpl w:val="C4987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AC0FEB"/>
    <w:multiLevelType w:val="hybridMultilevel"/>
    <w:tmpl w:val="0180E132"/>
    <w:lvl w:ilvl="0" w:tplc="8A5A3F8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E1010"/>
    <w:multiLevelType w:val="hybridMultilevel"/>
    <w:tmpl w:val="D1843F8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6" w15:restartNumberingAfterBreak="0">
    <w:nsid w:val="79365DC2"/>
    <w:multiLevelType w:val="hybridMultilevel"/>
    <w:tmpl w:val="2D544632"/>
    <w:lvl w:ilvl="0" w:tplc="1336648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FF0"/>
    <w:rsid w:val="00003F49"/>
    <w:rsid w:val="00020B6B"/>
    <w:rsid w:val="00031C8D"/>
    <w:rsid w:val="00044F18"/>
    <w:rsid w:val="000616B5"/>
    <w:rsid w:val="00064447"/>
    <w:rsid w:val="00095C53"/>
    <w:rsid w:val="000B128E"/>
    <w:rsid w:val="000B2397"/>
    <w:rsid w:val="000B2CBD"/>
    <w:rsid w:val="000C08AB"/>
    <w:rsid w:val="000C305B"/>
    <w:rsid w:val="000E3A7A"/>
    <w:rsid w:val="000E4DA9"/>
    <w:rsid w:val="000F3C09"/>
    <w:rsid w:val="001045C7"/>
    <w:rsid w:val="0011262E"/>
    <w:rsid w:val="0012631E"/>
    <w:rsid w:val="00152EFB"/>
    <w:rsid w:val="001822C7"/>
    <w:rsid w:val="001A67A5"/>
    <w:rsid w:val="001D15F5"/>
    <w:rsid w:val="001F3716"/>
    <w:rsid w:val="001F5495"/>
    <w:rsid w:val="00256F89"/>
    <w:rsid w:val="00267B0F"/>
    <w:rsid w:val="002747C9"/>
    <w:rsid w:val="0028023B"/>
    <w:rsid w:val="00287928"/>
    <w:rsid w:val="002B2984"/>
    <w:rsid w:val="002B3E27"/>
    <w:rsid w:val="002B71BB"/>
    <w:rsid w:val="002E0B5D"/>
    <w:rsid w:val="002E6C9F"/>
    <w:rsid w:val="00323D37"/>
    <w:rsid w:val="00341BB8"/>
    <w:rsid w:val="00353E5D"/>
    <w:rsid w:val="00357BD1"/>
    <w:rsid w:val="00367AFB"/>
    <w:rsid w:val="00377BC0"/>
    <w:rsid w:val="00380712"/>
    <w:rsid w:val="00383AEF"/>
    <w:rsid w:val="0038773F"/>
    <w:rsid w:val="0039502E"/>
    <w:rsid w:val="003A2C0E"/>
    <w:rsid w:val="003A55DF"/>
    <w:rsid w:val="003C2B61"/>
    <w:rsid w:val="003C6567"/>
    <w:rsid w:val="003E5CCF"/>
    <w:rsid w:val="00413A66"/>
    <w:rsid w:val="00432A41"/>
    <w:rsid w:val="00434A11"/>
    <w:rsid w:val="00443CB3"/>
    <w:rsid w:val="00450826"/>
    <w:rsid w:val="00471113"/>
    <w:rsid w:val="004768ED"/>
    <w:rsid w:val="004C2CCB"/>
    <w:rsid w:val="004C57BC"/>
    <w:rsid w:val="004C7010"/>
    <w:rsid w:val="004D62F2"/>
    <w:rsid w:val="004F1FB9"/>
    <w:rsid w:val="00506BA8"/>
    <w:rsid w:val="00530B73"/>
    <w:rsid w:val="00541BED"/>
    <w:rsid w:val="005B70CB"/>
    <w:rsid w:val="005C17C6"/>
    <w:rsid w:val="005D5F30"/>
    <w:rsid w:val="006127D0"/>
    <w:rsid w:val="006223F8"/>
    <w:rsid w:val="00626091"/>
    <w:rsid w:val="006456BE"/>
    <w:rsid w:val="0065651F"/>
    <w:rsid w:val="00690CB4"/>
    <w:rsid w:val="00691CC4"/>
    <w:rsid w:val="0069254F"/>
    <w:rsid w:val="006B5527"/>
    <w:rsid w:val="006B5AB6"/>
    <w:rsid w:val="006B5EDB"/>
    <w:rsid w:val="006E0E3A"/>
    <w:rsid w:val="006E4E51"/>
    <w:rsid w:val="006F46EF"/>
    <w:rsid w:val="006F7CEA"/>
    <w:rsid w:val="00727E0D"/>
    <w:rsid w:val="00737E21"/>
    <w:rsid w:val="00751594"/>
    <w:rsid w:val="00754444"/>
    <w:rsid w:val="007602D6"/>
    <w:rsid w:val="00774324"/>
    <w:rsid w:val="00782AB0"/>
    <w:rsid w:val="00783582"/>
    <w:rsid w:val="007858E9"/>
    <w:rsid w:val="007875B1"/>
    <w:rsid w:val="00797605"/>
    <w:rsid w:val="007D1152"/>
    <w:rsid w:val="007F1FF0"/>
    <w:rsid w:val="00810522"/>
    <w:rsid w:val="00837CDE"/>
    <w:rsid w:val="00861022"/>
    <w:rsid w:val="00873A3A"/>
    <w:rsid w:val="00877080"/>
    <w:rsid w:val="0088401E"/>
    <w:rsid w:val="008907A6"/>
    <w:rsid w:val="008A7BD9"/>
    <w:rsid w:val="008C45BF"/>
    <w:rsid w:val="008C4978"/>
    <w:rsid w:val="008C77B5"/>
    <w:rsid w:val="008E74E8"/>
    <w:rsid w:val="00922653"/>
    <w:rsid w:val="00926F7F"/>
    <w:rsid w:val="00956761"/>
    <w:rsid w:val="00965DE3"/>
    <w:rsid w:val="00973211"/>
    <w:rsid w:val="00973E5E"/>
    <w:rsid w:val="00987E26"/>
    <w:rsid w:val="00997470"/>
    <w:rsid w:val="009A1324"/>
    <w:rsid w:val="009A6211"/>
    <w:rsid w:val="009B14C6"/>
    <w:rsid w:val="009B7B7B"/>
    <w:rsid w:val="009D4D0F"/>
    <w:rsid w:val="009E1D0A"/>
    <w:rsid w:val="009E2419"/>
    <w:rsid w:val="009E7374"/>
    <w:rsid w:val="00A459EC"/>
    <w:rsid w:val="00A63A26"/>
    <w:rsid w:val="00A71ABE"/>
    <w:rsid w:val="00A72321"/>
    <w:rsid w:val="00A93E73"/>
    <w:rsid w:val="00AA4A6A"/>
    <w:rsid w:val="00AE4941"/>
    <w:rsid w:val="00AF2DE5"/>
    <w:rsid w:val="00AF4BE1"/>
    <w:rsid w:val="00AF6117"/>
    <w:rsid w:val="00B0274C"/>
    <w:rsid w:val="00B07EDD"/>
    <w:rsid w:val="00B10FF2"/>
    <w:rsid w:val="00B2217B"/>
    <w:rsid w:val="00B279EC"/>
    <w:rsid w:val="00B439C6"/>
    <w:rsid w:val="00B45711"/>
    <w:rsid w:val="00B56FE1"/>
    <w:rsid w:val="00B66259"/>
    <w:rsid w:val="00B72B31"/>
    <w:rsid w:val="00B7694F"/>
    <w:rsid w:val="00B76C53"/>
    <w:rsid w:val="00BB0ED9"/>
    <w:rsid w:val="00BB3A0A"/>
    <w:rsid w:val="00BC0F6E"/>
    <w:rsid w:val="00BE4C47"/>
    <w:rsid w:val="00BF02AC"/>
    <w:rsid w:val="00BF6871"/>
    <w:rsid w:val="00C04B8D"/>
    <w:rsid w:val="00C10EC2"/>
    <w:rsid w:val="00C30466"/>
    <w:rsid w:val="00C51648"/>
    <w:rsid w:val="00C60AFE"/>
    <w:rsid w:val="00C771E5"/>
    <w:rsid w:val="00C87136"/>
    <w:rsid w:val="00C937D9"/>
    <w:rsid w:val="00C97C7A"/>
    <w:rsid w:val="00CA0003"/>
    <w:rsid w:val="00CA3BCA"/>
    <w:rsid w:val="00CA567A"/>
    <w:rsid w:val="00CB063D"/>
    <w:rsid w:val="00CC7ED6"/>
    <w:rsid w:val="00CF02CE"/>
    <w:rsid w:val="00CF40E0"/>
    <w:rsid w:val="00CF5C3C"/>
    <w:rsid w:val="00D22674"/>
    <w:rsid w:val="00D31776"/>
    <w:rsid w:val="00D358CD"/>
    <w:rsid w:val="00D422C7"/>
    <w:rsid w:val="00D54F24"/>
    <w:rsid w:val="00D55F6A"/>
    <w:rsid w:val="00D56C6F"/>
    <w:rsid w:val="00D708CA"/>
    <w:rsid w:val="00D72405"/>
    <w:rsid w:val="00D72D6E"/>
    <w:rsid w:val="00D73CC9"/>
    <w:rsid w:val="00D9314E"/>
    <w:rsid w:val="00DA4E2D"/>
    <w:rsid w:val="00DF34DD"/>
    <w:rsid w:val="00DF52FB"/>
    <w:rsid w:val="00E01FD4"/>
    <w:rsid w:val="00E0352A"/>
    <w:rsid w:val="00E22095"/>
    <w:rsid w:val="00E30DF8"/>
    <w:rsid w:val="00E419D1"/>
    <w:rsid w:val="00E561C2"/>
    <w:rsid w:val="00E63930"/>
    <w:rsid w:val="00E9531E"/>
    <w:rsid w:val="00EB4080"/>
    <w:rsid w:val="00EB627D"/>
    <w:rsid w:val="00EC00CE"/>
    <w:rsid w:val="00EE591F"/>
    <w:rsid w:val="00EF0804"/>
    <w:rsid w:val="00EF55B1"/>
    <w:rsid w:val="00F07BD0"/>
    <w:rsid w:val="00F10386"/>
    <w:rsid w:val="00F15A28"/>
    <w:rsid w:val="00F370FF"/>
    <w:rsid w:val="00F75D43"/>
    <w:rsid w:val="00FA0F24"/>
    <w:rsid w:val="00FB1513"/>
    <w:rsid w:val="00FC2D7D"/>
    <w:rsid w:val="00FC562E"/>
    <w:rsid w:val="00FE30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;"/>
  <w14:docId w14:val="46E49E89"/>
  <w15:docId w15:val="{393A45BB-0E64-42ED-B4F2-0B4AB3E2F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653"/>
    <w:pPr>
      <w:bidi/>
    </w:pPr>
  </w:style>
  <w:style w:type="paragraph" w:styleId="Heading1">
    <w:name w:val="heading 1"/>
    <w:basedOn w:val="Normal"/>
    <w:link w:val="Heading1Char"/>
    <w:uiPriority w:val="9"/>
    <w:qFormat/>
    <w:rsid w:val="0092265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22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94F"/>
  </w:style>
  <w:style w:type="paragraph" w:styleId="Footer">
    <w:name w:val="footer"/>
    <w:basedOn w:val="Normal"/>
    <w:link w:val="Foot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94F"/>
  </w:style>
  <w:style w:type="paragraph" w:styleId="ListParagraph">
    <w:name w:val="List Paragraph"/>
    <w:basedOn w:val="Normal"/>
    <w:uiPriority w:val="34"/>
    <w:qFormat/>
    <w:rsid w:val="00D708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5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89954-EF0B-446C-94B1-E9C56485B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nadrii.farshad</dc:creator>
  <cp:lastModifiedBy>user</cp:lastModifiedBy>
  <cp:revision>3</cp:revision>
  <cp:lastPrinted>2016-09-22T08:39:00Z</cp:lastPrinted>
  <dcterms:created xsi:type="dcterms:W3CDTF">2016-09-22T08:44:00Z</dcterms:created>
  <dcterms:modified xsi:type="dcterms:W3CDTF">2016-11-13T08:23:00Z</dcterms:modified>
</cp:coreProperties>
</file>